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803C" w14:textId="57B5869F" w:rsidR="00724FA0" w:rsidRPr="00724FA0" w:rsidRDefault="00724FA0" w:rsidP="00724FA0">
      <w:pPr>
        <w:rPr>
          <w:b/>
          <w:bCs/>
        </w:rPr>
      </w:pPr>
      <w:r w:rsidRPr="00724FA0">
        <w:rPr>
          <w:b/>
          <w:bCs/>
        </w:rPr>
        <w:t>Guide d’</w:t>
      </w:r>
      <w:r>
        <w:rPr>
          <w:b/>
          <w:bCs/>
        </w:rPr>
        <w:t>a</w:t>
      </w:r>
      <w:r w:rsidRPr="00724FA0">
        <w:rPr>
          <w:b/>
          <w:bCs/>
        </w:rPr>
        <w:t xml:space="preserve">ccès à Microsoft Teams pour les </w:t>
      </w:r>
      <w:r>
        <w:rPr>
          <w:b/>
          <w:bCs/>
        </w:rPr>
        <w:t>p</w:t>
      </w:r>
      <w:r w:rsidRPr="00724FA0">
        <w:rPr>
          <w:b/>
          <w:bCs/>
        </w:rPr>
        <w:t>articipants</w:t>
      </w:r>
      <w:r>
        <w:rPr>
          <w:b/>
          <w:bCs/>
        </w:rPr>
        <w:t xml:space="preserve"> formation Gestion Paie</w:t>
      </w:r>
    </w:p>
    <w:p w14:paraId="7DBA79CD" w14:textId="77777777" w:rsidR="00724FA0" w:rsidRPr="00724FA0" w:rsidRDefault="00724FA0" w:rsidP="00724FA0">
      <w:r w:rsidRPr="00724FA0">
        <w:t>Microsoft Teams est notre principal outil pour suivre les formations à distance. Ce guide vous accompagne pas à pas pour vous connecter, rejoindre une session et utiliser les fonctionnalités essentielles de Teams.</w:t>
      </w:r>
    </w:p>
    <w:p w14:paraId="75DF9EE9" w14:textId="77777777" w:rsidR="00724FA0" w:rsidRPr="00724FA0" w:rsidRDefault="00000000" w:rsidP="00724FA0">
      <w:r>
        <w:pict w14:anchorId="63EF2F17">
          <v:rect id="_x0000_i1025" style="width:0;height:1.5pt" o:hralign="center" o:hrstd="t" o:hr="t" fillcolor="#a0a0a0" stroked="f"/>
        </w:pict>
      </w:r>
    </w:p>
    <w:p w14:paraId="1EE05126" w14:textId="77777777" w:rsidR="00724FA0" w:rsidRPr="00724FA0" w:rsidRDefault="00724FA0" w:rsidP="00724FA0">
      <w:pPr>
        <w:rPr>
          <w:b/>
          <w:bCs/>
        </w:rPr>
      </w:pPr>
      <w:r w:rsidRPr="00724FA0">
        <w:rPr>
          <w:rFonts w:ascii="Segoe UI Emoji" w:hAnsi="Segoe UI Emoji" w:cs="Segoe UI Emoji"/>
          <w:b/>
          <w:bCs/>
        </w:rPr>
        <w:t>✅</w:t>
      </w:r>
      <w:r w:rsidRPr="00724FA0">
        <w:rPr>
          <w:b/>
          <w:bCs/>
        </w:rPr>
        <w:t xml:space="preserve"> 1. </w:t>
      </w:r>
      <w:proofErr w:type="spellStart"/>
      <w:r w:rsidRPr="00724FA0">
        <w:rPr>
          <w:b/>
          <w:bCs/>
        </w:rPr>
        <w:t>Pré-requis</w:t>
      </w:r>
      <w:proofErr w:type="spellEnd"/>
      <w:r w:rsidRPr="00724FA0">
        <w:rPr>
          <w:b/>
          <w:bCs/>
        </w:rPr>
        <w:t xml:space="preserve"> techniques :</w:t>
      </w:r>
    </w:p>
    <w:p w14:paraId="1E95E610" w14:textId="77777777" w:rsidR="00724FA0" w:rsidRPr="00724FA0" w:rsidRDefault="00724FA0" w:rsidP="00724FA0">
      <w:pPr>
        <w:numPr>
          <w:ilvl w:val="0"/>
          <w:numId w:val="1"/>
        </w:numPr>
      </w:pPr>
      <w:r w:rsidRPr="00724FA0">
        <w:rPr>
          <w:b/>
          <w:bCs/>
        </w:rPr>
        <w:t>Matériel :</w:t>
      </w:r>
      <w:r w:rsidRPr="00724FA0">
        <w:t xml:space="preserve"> Ordinateur, tablette ou smartphone équipé d’une caméra, d’un microphone et de haut-parleurs ou d’un casque audio.</w:t>
      </w:r>
    </w:p>
    <w:p w14:paraId="77A7C3AF" w14:textId="77777777" w:rsidR="00724FA0" w:rsidRPr="00724FA0" w:rsidRDefault="00724FA0" w:rsidP="00724FA0">
      <w:pPr>
        <w:numPr>
          <w:ilvl w:val="0"/>
          <w:numId w:val="1"/>
        </w:numPr>
      </w:pPr>
      <w:r w:rsidRPr="00724FA0">
        <w:rPr>
          <w:b/>
          <w:bCs/>
        </w:rPr>
        <w:t>Connexion Internet :</w:t>
      </w:r>
      <w:r w:rsidRPr="00724FA0">
        <w:t xml:space="preserve"> Connexion stable (fibre ou ADSL recommandé).</w:t>
      </w:r>
    </w:p>
    <w:p w14:paraId="7A0B0289" w14:textId="77777777" w:rsidR="00724FA0" w:rsidRPr="00724FA0" w:rsidRDefault="00724FA0" w:rsidP="00724FA0">
      <w:pPr>
        <w:numPr>
          <w:ilvl w:val="0"/>
          <w:numId w:val="1"/>
        </w:numPr>
      </w:pPr>
      <w:r w:rsidRPr="00724FA0">
        <w:rPr>
          <w:b/>
          <w:bCs/>
        </w:rPr>
        <w:t>Navigateur Web :</w:t>
      </w:r>
      <w:r w:rsidRPr="00724FA0">
        <w:t xml:space="preserve"> Google Chrome, Microsoft Edge ou Mozilla Firefox (éviter Internet Explorer).</w:t>
      </w:r>
    </w:p>
    <w:p w14:paraId="136D4C9D" w14:textId="77777777" w:rsidR="00724FA0" w:rsidRPr="00724FA0" w:rsidRDefault="00724FA0" w:rsidP="00724FA0">
      <w:pPr>
        <w:numPr>
          <w:ilvl w:val="0"/>
          <w:numId w:val="1"/>
        </w:numPr>
      </w:pPr>
      <w:r w:rsidRPr="00724FA0">
        <w:rPr>
          <w:b/>
          <w:bCs/>
        </w:rPr>
        <w:t>Application Teams :</w:t>
      </w:r>
      <w:r w:rsidRPr="00724FA0">
        <w:t xml:space="preserve"> Nous recommandons de télécharger l’application Teams pour une expérience optimale.</w:t>
      </w:r>
    </w:p>
    <w:p w14:paraId="6320ECD6" w14:textId="77777777" w:rsidR="00724FA0" w:rsidRPr="00724FA0" w:rsidRDefault="00724FA0" w:rsidP="00724FA0">
      <w:r w:rsidRPr="00724FA0">
        <w:rPr>
          <w:b/>
          <w:bCs/>
        </w:rPr>
        <w:t>Lien de téléchargement :</w:t>
      </w:r>
      <w:r w:rsidRPr="00724FA0">
        <w:t xml:space="preserve"> </w:t>
      </w:r>
      <w:hyperlink r:id="rId5" w:tgtFrame="_new" w:history="1">
        <w:r w:rsidRPr="00724FA0">
          <w:rPr>
            <w:rStyle w:val="Lienhypertexte"/>
          </w:rPr>
          <w:t>https://www.microsoft.com/fr-fr/microsoft-teams/download-app</w:t>
        </w:r>
      </w:hyperlink>
    </w:p>
    <w:p w14:paraId="6E1606C1" w14:textId="77777777" w:rsidR="00724FA0" w:rsidRPr="00724FA0" w:rsidRDefault="00724FA0" w:rsidP="00724FA0">
      <w:pPr>
        <w:rPr>
          <w:b/>
          <w:bCs/>
        </w:rPr>
      </w:pPr>
      <w:r w:rsidRPr="00724FA0">
        <w:rPr>
          <w:rFonts w:ascii="Segoe UI Emoji" w:hAnsi="Segoe UI Emoji" w:cs="Segoe UI Emoji"/>
          <w:b/>
          <w:bCs/>
        </w:rPr>
        <w:t>✅</w:t>
      </w:r>
      <w:r w:rsidRPr="00724FA0">
        <w:rPr>
          <w:b/>
          <w:bCs/>
        </w:rPr>
        <w:t xml:space="preserve"> 2. Création d’un compte Teams :</w:t>
      </w:r>
    </w:p>
    <w:p w14:paraId="5E0E0855" w14:textId="77777777" w:rsidR="00724FA0" w:rsidRPr="00724FA0" w:rsidRDefault="00724FA0" w:rsidP="00724FA0">
      <w:pPr>
        <w:numPr>
          <w:ilvl w:val="0"/>
          <w:numId w:val="2"/>
        </w:numPr>
      </w:pPr>
      <w:r w:rsidRPr="00724FA0">
        <w:rPr>
          <w:b/>
          <w:bCs/>
        </w:rPr>
        <w:t>Accédez à la page de connexion :</w:t>
      </w:r>
      <w:r w:rsidRPr="00724FA0">
        <w:t xml:space="preserve"> </w:t>
      </w:r>
      <w:hyperlink r:id="rId6" w:tgtFrame="_new" w:history="1">
        <w:r w:rsidRPr="00724FA0">
          <w:rPr>
            <w:rStyle w:val="Lienhypertexte"/>
          </w:rPr>
          <w:t>https://www.microsoft.com/fr-fr/microsoft-teams</w:t>
        </w:r>
      </w:hyperlink>
    </w:p>
    <w:p w14:paraId="5B628636" w14:textId="77777777" w:rsidR="00724FA0" w:rsidRPr="00724FA0" w:rsidRDefault="00724FA0" w:rsidP="00724FA0">
      <w:pPr>
        <w:numPr>
          <w:ilvl w:val="0"/>
          <w:numId w:val="2"/>
        </w:numPr>
      </w:pPr>
      <w:r w:rsidRPr="00724FA0">
        <w:t xml:space="preserve">Cliquez sur </w:t>
      </w:r>
      <w:r w:rsidRPr="00724FA0">
        <w:rPr>
          <w:b/>
          <w:bCs/>
        </w:rPr>
        <w:t>S’inscrire gratuitement</w:t>
      </w:r>
      <w:r w:rsidRPr="00724FA0">
        <w:t>.</w:t>
      </w:r>
    </w:p>
    <w:p w14:paraId="6DC39D95" w14:textId="77777777" w:rsidR="00724FA0" w:rsidRPr="00724FA0" w:rsidRDefault="00724FA0" w:rsidP="00724FA0">
      <w:pPr>
        <w:numPr>
          <w:ilvl w:val="0"/>
          <w:numId w:val="2"/>
        </w:numPr>
      </w:pPr>
      <w:r w:rsidRPr="00724FA0">
        <w:t>Saisissez votre adresse e-mail et suivez les instructions pour créer votre compte.</w:t>
      </w:r>
    </w:p>
    <w:p w14:paraId="0481406A" w14:textId="77777777" w:rsidR="00724FA0" w:rsidRPr="00724FA0" w:rsidRDefault="00724FA0" w:rsidP="00724FA0">
      <w:pPr>
        <w:numPr>
          <w:ilvl w:val="0"/>
          <w:numId w:val="2"/>
        </w:numPr>
      </w:pPr>
      <w:r w:rsidRPr="00724FA0">
        <w:t>Créez un mot de passe sécurisé.</w:t>
      </w:r>
    </w:p>
    <w:p w14:paraId="6D90C98B" w14:textId="77777777" w:rsidR="00724FA0" w:rsidRPr="00724FA0" w:rsidRDefault="00724FA0" w:rsidP="00724FA0">
      <w:pPr>
        <w:numPr>
          <w:ilvl w:val="0"/>
          <w:numId w:val="2"/>
        </w:numPr>
      </w:pPr>
      <w:r w:rsidRPr="00724FA0">
        <w:t>Vérifiez votre e-mail pour activer votre compte.</w:t>
      </w:r>
    </w:p>
    <w:p w14:paraId="6690CBAF" w14:textId="77777777" w:rsidR="00724FA0" w:rsidRPr="00724FA0" w:rsidRDefault="00000000" w:rsidP="00724FA0">
      <w:r>
        <w:pict w14:anchorId="27F1C6C1">
          <v:rect id="_x0000_i1026" style="width:0;height:1.5pt" o:hralign="center" o:hrstd="t" o:hr="t" fillcolor="#a0a0a0" stroked="f"/>
        </w:pict>
      </w:r>
    </w:p>
    <w:p w14:paraId="5BE2F1E2" w14:textId="77777777" w:rsidR="00724FA0" w:rsidRPr="00724FA0" w:rsidRDefault="00724FA0" w:rsidP="00724FA0">
      <w:pPr>
        <w:rPr>
          <w:b/>
          <w:bCs/>
        </w:rPr>
      </w:pPr>
      <w:r w:rsidRPr="00724FA0">
        <w:rPr>
          <w:rFonts w:ascii="Segoe UI Emoji" w:hAnsi="Segoe UI Emoji" w:cs="Segoe UI Emoji"/>
          <w:b/>
          <w:bCs/>
        </w:rPr>
        <w:t>✅</w:t>
      </w:r>
      <w:r w:rsidRPr="00724FA0">
        <w:rPr>
          <w:b/>
          <w:bCs/>
        </w:rPr>
        <w:t xml:space="preserve"> 3. Rejoindre une session de formation :</w:t>
      </w:r>
    </w:p>
    <w:p w14:paraId="2C6647DD" w14:textId="77777777" w:rsidR="00724FA0" w:rsidRPr="00724FA0" w:rsidRDefault="00724FA0" w:rsidP="00724FA0">
      <w:pPr>
        <w:numPr>
          <w:ilvl w:val="0"/>
          <w:numId w:val="3"/>
        </w:numPr>
      </w:pPr>
      <w:r w:rsidRPr="00724FA0">
        <w:rPr>
          <w:b/>
          <w:bCs/>
        </w:rPr>
        <w:t>Recevoir le lien d’invitation :</w:t>
      </w:r>
      <w:r w:rsidRPr="00724FA0">
        <w:t xml:space="preserve"> Vous recevrez un e-mail d’invitation avec le lien d’accès à la session Teams.</w:t>
      </w:r>
    </w:p>
    <w:p w14:paraId="6ADFBE2D" w14:textId="77777777" w:rsidR="00724FA0" w:rsidRPr="00724FA0" w:rsidRDefault="00724FA0" w:rsidP="00724FA0">
      <w:pPr>
        <w:numPr>
          <w:ilvl w:val="0"/>
          <w:numId w:val="3"/>
        </w:numPr>
      </w:pPr>
      <w:r w:rsidRPr="00724FA0">
        <w:rPr>
          <w:b/>
          <w:bCs/>
        </w:rPr>
        <w:t>Cliquer sur le lien :</w:t>
      </w:r>
      <w:r w:rsidRPr="00724FA0">
        <w:t xml:space="preserve"> Cliquez sur le lien de la réunion ou copiez-le dans votre navigateur.</w:t>
      </w:r>
    </w:p>
    <w:p w14:paraId="248FBCD6" w14:textId="77777777" w:rsidR="00724FA0" w:rsidRPr="00724FA0" w:rsidRDefault="00724FA0" w:rsidP="00724FA0">
      <w:pPr>
        <w:numPr>
          <w:ilvl w:val="0"/>
          <w:numId w:val="3"/>
        </w:numPr>
      </w:pPr>
      <w:r w:rsidRPr="00724FA0">
        <w:rPr>
          <w:b/>
          <w:bCs/>
        </w:rPr>
        <w:t>Choisissez l’option d’accès :</w:t>
      </w:r>
    </w:p>
    <w:p w14:paraId="394C1437" w14:textId="77777777" w:rsidR="00724FA0" w:rsidRPr="00724FA0" w:rsidRDefault="00724FA0" w:rsidP="00724FA0">
      <w:pPr>
        <w:numPr>
          <w:ilvl w:val="1"/>
          <w:numId w:val="3"/>
        </w:numPr>
      </w:pPr>
      <w:r w:rsidRPr="00724FA0">
        <w:rPr>
          <w:b/>
          <w:bCs/>
        </w:rPr>
        <w:t>Via l’application Teams :</w:t>
      </w:r>
      <w:r w:rsidRPr="00724FA0">
        <w:t xml:space="preserve"> Sélectionnez « Ouvrir Microsoft Teams ».</w:t>
      </w:r>
    </w:p>
    <w:p w14:paraId="36B05DD8" w14:textId="77777777" w:rsidR="00724FA0" w:rsidRPr="00724FA0" w:rsidRDefault="00724FA0" w:rsidP="00724FA0">
      <w:pPr>
        <w:numPr>
          <w:ilvl w:val="1"/>
          <w:numId w:val="3"/>
        </w:numPr>
      </w:pPr>
      <w:r w:rsidRPr="00724FA0">
        <w:rPr>
          <w:b/>
          <w:bCs/>
        </w:rPr>
        <w:lastRenderedPageBreak/>
        <w:t>Via le navigateur :</w:t>
      </w:r>
      <w:r w:rsidRPr="00724FA0">
        <w:t xml:space="preserve"> Cliquez sur « Continuer sur ce navigateur » (aucune installation nécessaire).</w:t>
      </w:r>
    </w:p>
    <w:p w14:paraId="270CF579" w14:textId="77777777" w:rsidR="00724FA0" w:rsidRPr="00724FA0" w:rsidRDefault="00000000" w:rsidP="00724FA0">
      <w:r>
        <w:pict w14:anchorId="016292FD">
          <v:rect id="_x0000_i1027" style="width:0;height:1.5pt" o:hralign="center" o:hrstd="t" o:hr="t" fillcolor="#a0a0a0" stroked="f"/>
        </w:pict>
      </w:r>
    </w:p>
    <w:p w14:paraId="3731D9CE" w14:textId="77777777" w:rsidR="00724FA0" w:rsidRPr="00724FA0" w:rsidRDefault="00724FA0" w:rsidP="00724FA0">
      <w:pPr>
        <w:rPr>
          <w:b/>
          <w:bCs/>
        </w:rPr>
      </w:pPr>
      <w:r w:rsidRPr="00724FA0">
        <w:rPr>
          <w:rFonts w:ascii="Segoe UI Emoji" w:hAnsi="Segoe UI Emoji" w:cs="Segoe UI Emoji"/>
          <w:b/>
          <w:bCs/>
        </w:rPr>
        <w:t>✅</w:t>
      </w:r>
      <w:r w:rsidRPr="00724FA0">
        <w:rPr>
          <w:b/>
          <w:bCs/>
        </w:rPr>
        <w:t xml:space="preserve"> 4. Paramétrer votre audio et votre vidéo :</w:t>
      </w:r>
    </w:p>
    <w:p w14:paraId="0E7D8C2E" w14:textId="77777777" w:rsidR="00724FA0" w:rsidRPr="00724FA0" w:rsidRDefault="00724FA0" w:rsidP="00724FA0">
      <w:r w:rsidRPr="00724FA0">
        <w:t>Avant de rejoindre la réunion :</w:t>
      </w:r>
    </w:p>
    <w:p w14:paraId="01777A1C" w14:textId="77777777" w:rsidR="00724FA0" w:rsidRPr="00724FA0" w:rsidRDefault="00724FA0" w:rsidP="00724FA0">
      <w:pPr>
        <w:numPr>
          <w:ilvl w:val="0"/>
          <w:numId w:val="4"/>
        </w:numPr>
      </w:pPr>
      <w:r w:rsidRPr="00724FA0">
        <w:t>Activez ou désactivez votre caméra.</w:t>
      </w:r>
    </w:p>
    <w:p w14:paraId="5F943CE4" w14:textId="77777777" w:rsidR="00724FA0" w:rsidRPr="00724FA0" w:rsidRDefault="00724FA0" w:rsidP="00724FA0">
      <w:pPr>
        <w:numPr>
          <w:ilvl w:val="0"/>
          <w:numId w:val="4"/>
        </w:numPr>
      </w:pPr>
      <w:r w:rsidRPr="00724FA0">
        <w:t>Sélectionnez votre micro et vos haut-parleurs.</w:t>
      </w:r>
    </w:p>
    <w:p w14:paraId="54F0E3ED" w14:textId="77777777" w:rsidR="00724FA0" w:rsidRPr="00724FA0" w:rsidRDefault="00724FA0" w:rsidP="00724FA0">
      <w:pPr>
        <w:numPr>
          <w:ilvl w:val="0"/>
          <w:numId w:val="4"/>
        </w:numPr>
      </w:pPr>
      <w:r w:rsidRPr="00724FA0">
        <w:t xml:space="preserve">Testez le son en cliquant sur </w:t>
      </w:r>
      <w:r w:rsidRPr="00724FA0">
        <w:rPr>
          <w:b/>
          <w:bCs/>
        </w:rPr>
        <w:t>Paramètres des périphériques</w:t>
      </w:r>
      <w:r w:rsidRPr="00724FA0">
        <w:t>.</w:t>
      </w:r>
    </w:p>
    <w:p w14:paraId="3864CC05" w14:textId="77777777" w:rsidR="00724FA0" w:rsidRPr="00724FA0" w:rsidRDefault="00000000" w:rsidP="00724FA0">
      <w:r>
        <w:pict w14:anchorId="3DADA237">
          <v:rect id="_x0000_i1028" style="width:0;height:1.5pt" o:hralign="center" o:hrstd="t" o:hr="t" fillcolor="#a0a0a0" stroked="f"/>
        </w:pict>
      </w:r>
    </w:p>
    <w:p w14:paraId="0DF3BC41" w14:textId="77777777" w:rsidR="00724FA0" w:rsidRPr="00724FA0" w:rsidRDefault="00724FA0" w:rsidP="00724FA0">
      <w:pPr>
        <w:rPr>
          <w:b/>
          <w:bCs/>
        </w:rPr>
      </w:pPr>
      <w:r w:rsidRPr="00724FA0">
        <w:rPr>
          <w:rFonts w:ascii="Segoe UI Emoji" w:hAnsi="Segoe UI Emoji" w:cs="Segoe UI Emoji"/>
          <w:b/>
          <w:bCs/>
        </w:rPr>
        <w:t>✅</w:t>
      </w:r>
      <w:r w:rsidRPr="00724FA0">
        <w:rPr>
          <w:b/>
          <w:bCs/>
        </w:rPr>
        <w:t xml:space="preserve"> 5. Participer à la formation :</w:t>
      </w:r>
    </w:p>
    <w:p w14:paraId="5A89B452" w14:textId="77777777" w:rsidR="00724FA0" w:rsidRPr="00724FA0" w:rsidRDefault="00724FA0" w:rsidP="00724FA0">
      <w:pPr>
        <w:numPr>
          <w:ilvl w:val="0"/>
          <w:numId w:val="5"/>
        </w:numPr>
      </w:pPr>
      <w:r w:rsidRPr="00724FA0">
        <w:rPr>
          <w:b/>
          <w:bCs/>
        </w:rPr>
        <w:t>Activer/désactiver le micro :</w:t>
      </w:r>
      <w:r w:rsidRPr="00724FA0">
        <w:t xml:space="preserve"> Cliquez sur l’icône du micro pour prendre la parole ou le couper.</w:t>
      </w:r>
    </w:p>
    <w:p w14:paraId="6FD79C28" w14:textId="77777777" w:rsidR="00724FA0" w:rsidRPr="00724FA0" w:rsidRDefault="00724FA0" w:rsidP="00724FA0">
      <w:pPr>
        <w:numPr>
          <w:ilvl w:val="0"/>
          <w:numId w:val="5"/>
        </w:numPr>
      </w:pPr>
      <w:r w:rsidRPr="00724FA0">
        <w:rPr>
          <w:b/>
          <w:bCs/>
        </w:rPr>
        <w:t>Activer/désactiver la caméra :</w:t>
      </w:r>
      <w:r w:rsidRPr="00724FA0">
        <w:t xml:space="preserve"> Cliquez sur l’icône de la caméra.</w:t>
      </w:r>
    </w:p>
    <w:p w14:paraId="3D8E99BA" w14:textId="77777777" w:rsidR="00724FA0" w:rsidRPr="00724FA0" w:rsidRDefault="00724FA0" w:rsidP="00724FA0">
      <w:pPr>
        <w:numPr>
          <w:ilvl w:val="0"/>
          <w:numId w:val="5"/>
        </w:numPr>
      </w:pPr>
      <w:r w:rsidRPr="00724FA0">
        <w:rPr>
          <w:b/>
          <w:bCs/>
        </w:rPr>
        <w:t>Lever la main :</w:t>
      </w:r>
      <w:r w:rsidRPr="00724FA0">
        <w:t xml:space="preserve"> Cliquez sur l’icône de la main pour demander la parole.</w:t>
      </w:r>
    </w:p>
    <w:p w14:paraId="22AC3D54" w14:textId="77777777" w:rsidR="00724FA0" w:rsidRPr="00724FA0" w:rsidRDefault="00724FA0" w:rsidP="00724FA0">
      <w:pPr>
        <w:numPr>
          <w:ilvl w:val="0"/>
          <w:numId w:val="5"/>
        </w:numPr>
      </w:pPr>
      <w:r w:rsidRPr="00724FA0">
        <w:rPr>
          <w:b/>
          <w:bCs/>
        </w:rPr>
        <w:t>Accéder au chat :</w:t>
      </w:r>
      <w:r w:rsidRPr="00724FA0">
        <w:t xml:space="preserve"> Cliquez sur l’icône de conversation pour poser des questions ou commenter.</w:t>
      </w:r>
    </w:p>
    <w:p w14:paraId="44B9814D" w14:textId="77777777" w:rsidR="00724FA0" w:rsidRPr="00724FA0" w:rsidRDefault="00724FA0" w:rsidP="00724FA0">
      <w:pPr>
        <w:numPr>
          <w:ilvl w:val="0"/>
          <w:numId w:val="5"/>
        </w:numPr>
      </w:pPr>
      <w:r w:rsidRPr="00724FA0">
        <w:rPr>
          <w:b/>
          <w:bCs/>
        </w:rPr>
        <w:t>Partager votre écran :</w:t>
      </w:r>
      <w:r w:rsidRPr="00724FA0">
        <w:t xml:space="preserve"> Cliquez sur l’icône de partage pour afficher un document ou une présentation.</w:t>
      </w:r>
    </w:p>
    <w:p w14:paraId="1BA2533F" w14:textId="77777777" w:rsidR="00724FA0" w:rsidRPr="00724FA0" w:rsidRDefault="00000000" w:rsidP="00724FA0">
      <w:r>
        <w:pict w14:anchorId="4934FB90">
          <v:rect id="_x0000_i1029" style="width:0;height:1.5pt" o:hralign="center" o:hrstd="t" o:hr="t" fillcolor="#a0a0a0" stroked="f"/>
        </w:pict>
      </w:r>
    </w:p>
    <w:p w14:paraId="3D605D6C" w14:textId="77777777" w:rsidR="00724FA0" w:rsidRPr="00724FA0" w:rsidRDefault="00724FA0" w:rsidP="00724FA0">
      <w:pPr>
        <w:rPr>
          <w:b/>
          <w:bCs/>
        </w:rPr>
      </w:pPr>
      <w:r w:rsidRPr="00724FA0">
        <w:rPr>
          <w:rFonts w:ascii="Segoe UI Emoji" w:hAnsi="Segoe UI Emoji" w:cs="Segoe UI Emoji"/>
          <w:b/>
          <w:bCs/>
        </w:rPr>
        <w:t>✅</w:t>
      </w:r>
      <w:r w:rsidRPr="00724FA0">
        <w:rPr>
          <w:b/>
          <w:bCs/>
        </w:rPr>
        <w:t xml:space="preserve"> 6. Accéder aux supports de formation :</w:t>
      </w:r>
    </w:p>
    <w:p w14:paraId="34ECC14A" w14:textId="77777777" w:rsidR="00724FA0" w:rsidRPr="00724FA0" w:rsidRDefault="00724FA0" w:rsidP="00724FA0">
      <w:pPr>
        <w:numPr>
          <w:ilvl w:val="0"/>
          <w:numId w:val="6"/>
        </w:numPr>
      </w:pPr>
      <w:r w:rsidRPr="00724FA0">
        <w:t>Pendant la session, le formateur peut partager des documents ou des liens dans le chat.</w:t>
      </w:r>
    </w:p>
    <w:p w14:paraId="79C0118A" w14:textId="77777777" w:rsidR="00724FA0" w:rsidRPr="00724FA0" w:rsidRDefault="00724FA0" w:rsidP="00724FA0">
      <w:pPr>
        <w:numPr>
          <w:ilvl w:val="0"/>
          <w:numId w:val="6"/>
        </w:numPr>
      </w:pPr>
      <w:r w:rsidRPr="00724FA0">
        <w:t xml:space="preserve">Vous pouvez également retrouver les documents partagés dans l’onglet </w:t>
      </w:r>
      <w:r w:rsidRPr="00724FA0">
        <w:rPr>
          <w:b/>
          <w:bCs/>
        </w:rPr>
        <w:t>Fichiers</w:t>
      </w:r>
      <w:r w:rsidRPr="00724FA0">
        <w:t xml:space="preserve"> de la réunion.</w:t>
      </w:r>
    </w:p>
    <w:p w14:paraId="586DDD48" w14:textId="77777777" w:rsidR="00724FA0" w:rsidRPr="00724FA0" w:rsidRDefault="00000000" w:rsidP="00724FA0">
      <w:r>
        <w:pict w14:anchorId="10A3919E">
          <v:rect id="_x0000_i1030" style="width:0;height:1.5pt" o:hralign="center" o:hrstd="t" o:hr="t" fillcolor="#a0a0a0" stroked="f"/>
        </w:pict>
      </w:r>
    </w:p>
    <w:p w14:paraId="09CF00A1" w14:textId="77777777" w:rsidR="00724FA0" w:rsidRPr="00724FA0" w:rsidRDefault="00724FA0" w:rsidP="00724FA0">
      <w:pPr>
        <w:rPr>
          <w:b/>
          <w:bCs/>
        </w:rPr>
      </w:pPr>
      <w:r w:rsidRPr="00724FA0">
        <w:rPr>
          <w:rFonts w:ascii="Segoe UI Emoji" w:hAnsi="Segoe UI Emoji" w:cs="Segoe UI Emoji"/>
          <w:b/>
          <w:bCs/>
        </w:rPr>
        <w:t>✅</w:t>
      </w:r>
      <w:r w:rsidRPr="00724FA0">
        <w:rPr>
          <w:b/>
          <w:bCs/>
        </w:rPr>
        <w:t xml:space="preserve"> 7. Assistance technique :</w:t>
      </w:r>
    </w:p>
    <w:p w14:paraId="6557E26C" w14:textId="77777777" w:rsidR="00724FA0" w:rsidRPr="00724FA0" w:rsidRDefault="00724FA0" w:rsidP="00724FA0">
      <w:r w:rsidRPr="00724FA0">
        <w:t>En cas de problème d’accès ou de connexion :</w:t>
      </w:r>
    </w:p>
    <w:p w14:paraId="77964370" w14:textId="77777777" w:rsidR="00724FA0" w:rsidRPr="00724FA0" w:rsidRDefault="00724FA0" w:rsidP="00724FA0">
      <w:pPr>
        <w:numPr>
          <w:ilvl w:val="0"/>
          <w:numId w:val="7"/>
        </w:numPr>
      </w:pPr>
      <w:r w:rsidRPr="00724FA0">
        <w:t>Vérifiez votre connexion Internet.</w:t>
      </w:r>
    </w:p>
    <w:p w14:paraId="5AA629B4" w14:textId="77777777" w:rsidR="00724FA0" w:rsidRPr="00724FA0" w:rsidRDefault="00724FA0" w:rsidP="00724FA0">
      <w:pPr>
        <w:numPr>
          <w:ilvl w:val="0"/>
          <w:numId w:val="7"/>
        </w:numPr>
      </w:pPr>
      <w:r w:rsidRPr="00724FA0">
        <w:t>Redémarrez votre ordinateur ou votre application Teams.</w:t>
      </w:r>
    </w:p>
    <w:p w14:paraId="339ACEB6" w14:textId="77777777" w:rsidR="00724FA0" w:rsidRPr="00724FA0" w:rsidRDefault="00724FA0" w:rsidP="00724FA0">
      <w:pPr>
        <w:numPr>
          <w:ilvl w:val="0"/>
          <w:numId w:val="7"/>
        </w:numPr>
      </w:pPr>
      <w:r w:rsidRPr="00724FA0">
        <w:t>Contactez notre support technique :</w:t>
      </w:r>
    </w:p>
    <w:p w14:paraId="54F8DA4F" w14:textId="4BB373AD" w:rsidR="00724FA0" w:rsidRPr="00724FA0" w:rsidRDefault="00724FA0" w:rsidP="00724FA0">
      <w:pPr>
        <w:numPr>
          <w:ilvl w:val="1"/>
          <w:numId w:val="7"/>
        </w:numPr>
      </w:pPr>
      <w:r w:rsidRPr="00724FA0">
        <w:rPr>
          <w:b/>
          <w:bCs/>
        </w:rPr>
        <w:lastRenderedPageBreak/>
        <w:t>Email :</w:t>
      </w:r>
      <w:r w:rsidRPr="00724FA0">
        <w:t xml:space="preserve"> </w:t>
      </w:r>
      <w:r w:rsidR="00A208E7">
        <w:t>contact@latelierpaye.com</w:t>
      </w:r>
    </w:p>
    <w:p w14:paraId="69DBD965" w14:textId="0ABE48CA" w:rsidR="00724FA0" w:rsidRPr="00724FA0" w:rsidRDefault="00724FA0" w:rsidP="00724FA0">
      <w:pPr>
        <w:numPr>
          <w:ilvl w:val="1"/>
          <w:numId w:val="7"/>
        </w:numPr>
      </w:pPr>
      <w:r w:rsidRPr="00724FA0">
        <w:rPr>
          <w:b/>
          <w:bCs/>
        </w:rPr>
        <w:t>Téléphone :</w:t>
      </w:r>
      <w:r w:rsidRPr="00724FA0">
        <w:t xml:space="preserve"> </w:t>
      </w:r>
      <w:r w:rsidR="00A208E7">
        <w:t>0699 56 75 87</w:t>
      </w:r>
    </w:p>
    <w:p w14:paraId="7C5AB816" w14:textId="77777777" w:rsidR="00724FA0" w:rsidRDefault="00724FA0"/>
    <w:sectPr w:rsidR="0072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30F"/>
    <w:multiLevelType w:val="multilevel"/>
    <w:tmpl w:val="D542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16F63"/>
    <w:multiLevelType w:val="multilevel"/>
    <w:tmpl w:val="DE6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16CBE"/>
    <w:multiLevelType w:val="multilevel"/>
    <w:tmpl w:val="16C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D76D1"/>
    <w:multiLevelType w:val="multilevel"/>
    <w:tmpl w:val="FE42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220DA"/>
    <w:multiLevelType w:val="multilevel"/>
    <w:tmpl w:val="E7A0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230A3E"/>
    <w:multiLevelType w:val="multilevel"/>
    <w:tmpl w:val="54E8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671EE"/>
    <w:multiLevelType w:val="multilevel"/>
    <w:tmpl w:val="0C9C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580793">
    <w:abstractNumId w:val="2"/>
  </w:num>
  <w:num w:numId="2" w16cid:durableId="1369255271">
    <w:abstractNumId w:val="4"/>
  </w:num>
  <w:num w:numId="3" w16cid:durableId="1425109751">
    <w:abstractNumId w:val="0"/>
  </w:num>
  <w:num w:numId="4" w16cid:durableId="369886854">
    <w:abstractNumId w:val="3"/>
  </w:num>
  <w:num w:numId="5" w16cid:durableId="1183666321">
    <w:abstractNumId w:val="6"/>
  </w:num>
  <w:num w:numId="6" w16cid:durableId="1842164385">
    <w:abstractNumId w:val="1"/>
  </w:num>
  <w:num w:numId="7" w16cid:durableId="734937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A0"/>
    <w:rsid w:val="00027778"/>
    <w:rsid w:val="00724FA0"/>
    <w:rsid w:val="008767DC"/>
    <w:rsid w:val="00A2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60BD"/>
  <w15:chartTrackingRefBased/>
  <w15:docId w15:val="{D0E38426-A0BC-455B-831C-742E490A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4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4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4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4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4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4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4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4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4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4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4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4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4F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4F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4F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4F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4F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4F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4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4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4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4F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4F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4F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4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4F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4FA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24F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4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fr-fr/microsoft-teams" TargetMode="External"/><Relationship Id="rId5" Type="http://schemas.openxmlformats.org/officeDocument/2006/relationships/hyperlink" Target="https://www.microsoft.com/fr-fr/microsoft-teams/download-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Bouvard</dc:creator>
  <cp:keywords/>
  <dc:description/>
  <cp:lastModifiedBy>AUGUSTIN, Nixone</cp:lastModifiedBy>
  <cp:revision>2</cp:revision>
  <dcterms:created xsi:type="dcterms:W3CDTF">2025-05-08T08:15:00Z</dcterms:created>
  <dcterms:modified xsi:type="dcterms:W3CDTF">2025-05-08T08:24:00Z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b4a9e-ca0d-4be2-b834-9c0c12cfa0eb_Enabled">
    <vt:lpwstr>true</vt:lpwstr>
  </property>
  <property fmtid="{D5CDD505-2E9C-101B-9397-08002B2CF9AE}" pid="3" name="MSIP_Label_72db4a9e-ca0d-4be2-b834-9c0c12cfa0eb_SetDate">
    <vt:lpwstr>2025-05-08T08:24:52Z</vt:lpwstr>
  </property>
  <property fmtid="{D5CDD505-2E9C-101B-9397-08002B2CF9AE}" pid="4" name="MSIP_Label_72db4a9e-ca0d-4be2-b834-9c0c12cfa0eb_Method">
    <vt:lpwstr>Standard</vt:lpwstr>
  </property>
  <property fmtid="{D5CDD505-2E9C-101B-9397-08002B2CF9AE}" pid="5" name="MSIP_Label_72db4a9e-ca0d-4be2-b834-9c0c12cfa0eb_Name">
    <vt:lpwstr>defa4170-0d19-0005-0004-bc88714345d2</vt:lpwstr>
  </property>
  <property fmtid="{D5CDD505-2E9C-101B-9397-08002B2CF9AE}" pid="6" name="MSIP_Label_72db4a9e-ca0d-4be2-b834-9c0c12cfa0eb_SiteId">
    <vt:lpwstr>46e421ad-bbd9-4fae-8d7d-aad8830601f0</vt:lpwstr>
  </property>
  <property fmtid="{D5CDD505-2E9C-101B-9397-08002B2CF9AE}" pid="7" name="MSIP_Label_72db4a9e-ca0d-4be2-b834-9c0c12cfa0eb_ActionId">
    <vt:lpwstr>11fb1ef4-d779-4b1a-b9ce-a15c770eec43</vt:lpwstr>
  </property>
  <property fmtid="{D5CDD505-2E9C-101B-9397-08002B2CF9AE}" pid="8" name="MSIP_Label_72db4a9e-ca0d-4be2-b834-9c0c12cfa0eb_ContentBits">
    <vt:lpwstr>0</vt:lpwstr>
  </property>
  <property fmtid="{D5CDD505-2E9C-101B-9397-08002B2CF9AE}" pid="9" name="MSIP_Label_72db4a9e-ca0d-4be2-b834-9c0c12cfa0eb_Tag">
    <vt:lpwstr>10, 3, 0, 1</vt:lpwstr>
  </property>
</Properties>
</file>